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323" w:rsidRPr="00B22A5A" w:rsidRDefault="00D55323" w:rsidP="00D553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22A5A">
        <w:rPr>
          <w:rFonts w:ascii="Times New Roman" w:eastAsia="Times New Roman" w:hAnsi="Times New Roman"/>
          <w:sz w:val="28"/>
          <w:szCs w:val="28"/>
        </w:rPr>
        <w:t>Российская Федерация</w:t>
      </w:r>
    </w:p>
    <w:p w:rsidR="00D55323" w:rsidRPr="00B22A5A" w:rsidRDefault="00D55323" w:rsidP="00D553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22A5A">
        <w:rPr>
          <w:rFonts w:ascii="Times New Roman" w:eastAsia="Times New Roman" w:hAnsi="Times New Roman"/>
          <w:sz w:val="28"/>
          <w:szCs w:val="28"/>
        </w:rPr>
        <w:t>Ростовская область Семикаракорский район</w:t>
      </w:r>
    </w:p>
    <w:p w:rsidR="00D55323" w:rsidRPr="00B22A5A" w:rsidRDefault="00D55323" w:rsidP="00D553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22A5A">
        <w:rPr>
          <w:rFonts w:ascii="Times New Roman" w:eastAsia="Times New Roman" w:hAnsi="Times New Roman"/>
          <w:sz w:val="28"/>
          <w:szCs w:val="28"/>
        </w:rPr>
        <w:t>Собрание депутато</w:t>
      </w:r>
      <w:r>
        <w:rPr>
          <w:rFonts w:ascii="Times New Roman" w:eastAsia="Times New Roman" w:hAnsi="Times New Roman"/>
          <w:sz w:val="28"/>
          <w:szCs w:val="28"/>
        </w:rPr>
        <w:t>в Большемечетновского сельского поселени</w:t>
      </w:r>
      <w:r w:rsidRPr="00B22A5A">
        <w:rPr>
          <w:rFonts w:ascii="Times New Roman" w:eastAsia="Times New Roman" w:hAnsi="Times New Roman"/>
          <w:sz w:val="28"/>
          <w:szCs w:val="28"/>
        </w:rPr>
        <w:t>я</w:t>
      </w:r>
    </w:p>
    <w:p w:rsidR="00D55323" w:rsidRDefault="00D55323" w:rsidP="00D55323">
      <w:pPr>
        <w:keepNext/>
        <w:tabs>
          <w:tab w:val="left" w:pos="10773"/>
        </w:tabs>
        <w:autoSpaceDE w:val="0"/>
        <w:spacing w:after="0" w:line="240" w:lineRule="auto"/>
        <w:ind w:firstLine="485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55323" w:rsidRDefault="00D55323" w:rsidP="00D55323">
      <w:pPr>
        <w:keepNext/>
        <w:tabs>
          <w:tab w:val="left" w:pos="10773"/>
        </w:tabs>
        <w:autoSpaceDE w:val="0"/>
        <w:spacing w:after="0" w:line="240" w:lineRule="auto"/>
        <w:ind w:firstLine="485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B22A5A">
        <w:rPr>
          <w:rFonts w:ascii="Times New Roman" w:eastAsia="Times New Roman" w:hAnsi="Times New Roman"/>
          <w:bCs/>
          <w:sz w:val="28"/>
          <w:szCs w:val="28"/>
        </w:rPr>
        <w:t>РЕШЕНИЕ</w:t>
      </w:r>
    </w:p>
    <w:p w:rsidR="00D55323" w:rsidRDefault="00D55323" w:rsidP="00D55323">
      <w:pPr>
        <w:keepNext/>
        <w:tabs>
          <w:tab w:val="left" w:pos="10773"/>
        </w:tabs>
        <w:autoSpaceDE w:val="0"/>
        <w:spacing w:after="0" w:line="240" w:lineRule="auto"/>
        <w:ind w:firstLine="485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D55323" w:rsidRDefault="00D55323" w:rsidP="00D5532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отмене решения № 152 от 05.09.2016 г. « Об</w:t>
      </w:r>
      <w:r w:rsidRPr="00BC6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определении объектов, находящихся 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Большемечетновского </w:t>
      </w:r>
      <w:r w:rsidRPr="00BC6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поселения, нахождение в которых детей может причинить вред их физическому, интеллектуальному, психическому, духовному и нравственному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развитию»</w:t>
      </w:r>
    </w:p>
    <w:p w:rsidR="00D55323" w:rsidRDefault="00D55323" w:rsidP="00D5532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4"/>
        <w:gridCol w:w="3119"/>
        <w:gridCol w:w="3198"/>
      </w:tblGrid>
      <w:tr w:rsidR="00D55323" w:rsidRPr="00F9398A" w:rsidTr="00F7052B">
        <w:trPr>
          <w:jc w:val="center"/>
        </w:trPr>
        <w:tc>
          <w:tcPr>
            <w:tcW w:w="3369" w:type="dxa"/>
          </w:tcPr>
          <w:p w:rsidR="00D55323" w:rsidRPr="00F9398A" w:rsidRDefault="00D55323" w:rsidP="00F705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9398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Принято</w:t>
            </w:r>
          </w:p>
          <w:p w:rsidR="00D55323" w:rsidRPr="00F9398A" w:rsidRDefault="00D55323" w:rsidP="00F705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9398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Собранием депутатов</w:t>
            </w:r>
          </w:p>
        </w:tc>
        <w:tc>
          <w:tcPr>
            <w:tcW w:w="3295" w:type="dxa"/>
          </w:tcPr>
          <w:p w:rsidR="00D55323" w:rsidRPr="00F9398A" w:rsidRDefault="00D55323" w:rsidP="00EF7F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№ 141</w:t>
            </w:r>
          </w:p>
          <w:p w:rsidR="00D55323" w:rsidRPr="00F9398A" w:rsidRDefault="00D55323" w:rsidP="00F7052B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D55323" w:rsidRPr="00F9398A" w:rsidRDefault="00D55323" w:rsidP="00F7052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3333" w:type="dxa"/>
          </w:tcPr>
          <w:p w:rsidR="00D55323" w:rsidRPr="00F9398A" w:rsidRDefault="00D55323" w:rsidP="00F7052B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D55323" w:rsidRPr="00F9398A" w:rsidRDefault="00D55323" w:rsidP="0039523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9398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28</w:t>
            </w:r>
            <w:r w:rsidRPr="00F9398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r w:rsidR="0039523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февраля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2020 </w:t>
            </w:r>
            <w:r w:rsidRPr="00F9398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года</w:t>
            </w:r>
          </w:p>
        </w:tc>
      </w:tr>
    </w:tbl>
    <w:p w:rsidR="00D55323" w:rsidRPr="00BC6356" w:rsidRDefault="00D55323" w:rsidP="00912F4A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="0091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0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протеста</w:t>
      </w:r>
      <w:r w:rsidR="00395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Прокуратуры Семикаракорского района от 05.02.2020  года № 21</w:t>
      </w:r>
      <w:bookmarkStart w:id="0" w:name="_GoBack"/>
      <w:bookmarkEnd w:id="0"/>
      <w:r w:rsidR="00395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-84-2020, </w:t>
      </w:r>
      <w:r w:rsidR="004C3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 Большемечетновского сельского поселения</w:t>
      </w:r>
      <w:r w:rsidR="003952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91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5323" w:rsidRPr="00BC6356" w:rsidRDefault="00D55323" w:rsidP="00912F4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5323" w:rsidRDefault="00D55323" w:rsidP="00964AC6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РЕШИЛО</w:t>
      </w:r>
    </w:p>
    <w:p w:rsidR="00D55323" w:rsidRDefault="00D55323" w:rsidP="00964AC6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5323" w:rsidRDefault="00D55323" w:rsidP="00964AC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Отменить </w:t>
      </w:r>
      <w:r w:rsidR="0039523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Собрания депутатов</w:t>
      </w:r>
      <w:r w:rsidR="00395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Большемечетновского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05.09.2016</w:t>
      </w:r>
      <w:r w:rsidR="00395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95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95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152 </w:t>
      </w:r>
      <w:r w:rsidR="0091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определении объектов, находящихся на территории Большемечетновского сельского поселения, нахождение в которых детей может причинить вред их физическому, интеллектуальному, психическому, духовному и нравственному развитию»</w:t>
      </w:r>
      <w:r w:rsidR="003952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5323" w:rsidRPr="00F9398A" w:rsidRDefault="00D55323" w:rsidP="00964AC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2025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2025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02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D55323" w:rsidRDefault="00D55323" w:rsidP="00964AC6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C6356">
        <w:rPr>
          <w:rFonts w:ascii="Times New Roman" w:eastAsia="Times New Roman" w:hAnsi="Times New Roman" w:cs="Times New Roman"/>
          <w:sz w:val="28"/>
          <w:szCs w:val="28"/>
          <w:lang w:eastAsia="ru-RU"/>
        </w:rPr>
        <w:t>.   Настоящее Решение вступает в силу со дня его официального опубликования.</w:t>
      </w:r>
    </w:p>
    <w:p w:rsidR="00395234" w:rsidRDefault="00395234" w:rsidP="00964AC6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234" w:rsidRPr="00BC6356" w:rsidRDefault="00395234" w:rsidP="00964AC6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5323" w:rsidRDefault="00D55323" w:rsidP="00912F4A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35" w:type="dxa"/>
        <w:tblLook w:val="04A0" w:firstRow="1" w:lastRow="0" w:firstColumn="1" w:lastColumn="0" w:noHBand="0" w:noVBand="1"/>
      </w:tblPr>
      <w:tblGrid>
        <w:gridCol w:w="6578"/>
        <w:gridCol w:w="3457"/>
      </w:tblGrid>
      <w:tr w:rsidR="00395234" w:rsidRPr="00395234" w:rsidTr="008B6C98">
        <w:trPr>
          <w:trHeight w:val="768"/>
        </w:trPr>
        <w:tc>
          <w:tcPr>
            <w:tcW w:w="6578" w:type="dxa"/>
            <w:hideMark/>
          </w:tcPr>
          <w:p w:rsidR="00395234" w:rsidRPr="00395234" w:rsidRDefault="00395234" w:rsidP="00395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2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Собрания депутатов – </w:t>
            </w:r>
          </w:p>
          <w:p w:rsidR="00395234" w:rsidRPr="00395234" w:rsidRDefault="00395234" w:rsidP="00395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2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Большемечетновского сельского поселения</w:t>
            </w:r>
          </w:p>
        </w:tc>
        <w:tc>
          <w:tcPr>
            <w:tcW w:w="3457" w:type="dxa"/>
          </w:tcPr>
          <w:p w:rsidR="00395234" w:rsidRPr="00395234" w:rsidRDefault="00395234" w:rsidP="00395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5234" w:rsidRPr="00395234" w:rsidRDefault="00395234" w:rsidP="00395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3952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Е.Д. Финенко </w:t>
            </w:r>
          </w:p>
        </w:tc>
      </w:tr>
    </w:tbl>
    <w:p w:rsidR="00395234" w:rsidRPr="00395234" w:rsidRDefault="00395234" w:rsidP="0039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234" w:rsidRPr="00395234" w:rsidRDefault="00395234" w:rsidP="0039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234">
        <w:rPr>
          <w:rFonts w:ascii="Times New Roman" w:eastAsia="Times New Roman" w:hAnsi="Times New Roman" w:cs="Times New Roman"/>
          <w:sz w:val="28"/>
          <w:szCs w:val="28"/>
          <w:lang w:eastAsia="ru-RU"/>
        </w:rPr>
        <w:t>х. Большемечетный</w:t>
      </w:r>
    </w:p>
    <w:p w:rsidR="00395234" w:rsidRPr="00395234" w:rsidRDefault="00395234" w:rsidP="0039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23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395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395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95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395234" w:rsidRPr="00395234" w:rsidRDefault="00395234" w:rsidP="0039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141</w:t>
      </w:r>
    </w:p>
    <w:p w:rsidR="00395234" w:rsidRPr="00395234" w:rsidRDefault="00395234" w:rsidP="003952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5323" w:rsidRDefault="00D55323" w:rsidP="00912F4A">
      <w:pPr>
        <w:spacing w:after="0" w:line="240" w:lineRule="auto"/>
        <w:jc w:val="both"/>
      </w:pPr>
    </w:p>
    <w:p w:rsidR="00D55323" w:rsidRDefault="00D55323" w:rsidP="00912F4A">
      <w:pPr>
        <w:spacing w:after="0" w:line="240" w:lineRule="auto"/>
        <w:jc w:val="both"/>
      </w:pPr>
    </w:p>
    <w:p w:rsidR="00D55323" w:rsidRDefault="00D55323" w:rsidP="00D55323">
      <w:pPr>
        <w:spacing w:after="0" w:line="240" w:lineRule="auto"/>
      </w:pPr>
    </w:p>
    <w:p w:rsidR="00D55323" w:rsidRDefault="00D55323" w:rsidP="00D55323">
      <w:pPr>
        <w:spacing w:after="0" w:line="240" w:lineRule="auto"/>
      </w:pPr>
    </w:p>
    <w:p w:rsidR="00D55323" w:rsidRDefault="00D55323" w:rsidP="00D55323">
      <w:pPr>
        <w:spacing w:after="0" w:line="240" w:lineRule="auto"/>
      </w:pPr>
    </w:p>
    <w:p w:rsidR="00A055B5" w:rsidRPr="00D55323" w:rsidRDefault="00A055B5">
      <w:pPr>
        <w:rPr>
          <w:rFonts w:ascii="Times New Roman" w:hAnsi="Times New Roman" w:cs="Times New Roman"/>
          <w:sz w:val="28"/>
          <w:szCs w:val="28"/>
        </w:rPr>
      </w:pPr>
    </w:p>
    <w:sectPr w:rsidR="00A055B5" w:rsidRPr="00D55323" w:rsidSect="00A05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5323"/>
    <w:rsid w:val="00063942"/>
    <w:rsid w:val="00395234"/>
    <w:rsid w:val="00471775"/>
    <w:rsid w:val="004C3016"/>
    <w:rsid w:val="00912F4A"/>
    <w:rsid w:val="00951B23"/>
    <w:rsid w:val="00964AC6"/>
    <w:rsid w:val="00A055B5"/>
    <w:rsid w:val="00D55323"/>
    <w:rsid w:val="00E535EA"/>
    <w:rsid w:val="00E87ACC"/>
    <w:rsid w:val="00E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3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234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2020-03-04T06:24:00Z</cp:lastPrinted>
  <dcterms:created xsi:type="dcterms:W3CDTF">2020-03-03T09:57:00Z</dcterms:created>
  <dcterms:modified xsi:type="dcterms:W3CDTF">2020-03-04T06:27:00Z</dcterms:modified>
</cp:coreProperties>
</file>